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4" w:rsidRPr="00B3744B" w:rsidRDefault="006E15D4" w:rsidP="00185174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851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B50693" w:rsidRDefault="006E15D4" w:rsidP="00185174">
      <w:pPr>
        <w:pStyle w:val="ConsPlusNonformat"/>
        <w:jc w:val="center"/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6E15D4" w:rsidRDefault="0040619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6191">
        <w:rPr>
          <w:rFonts w:ascii="Times New Roman" w:hAnsi="Times New Roman" w:cs="Times New Roman"/>
          <w:sz w:val="22"/>
          <w:szCs w:val="22"/>
        </w:rPr>
        <w:t xml:space="preserve">проекта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06191">
        <w:rPr>
          <w:rFonts w:ascii="Times New Roman" w:hAnsi="Times New Roman" w:cs="Times New Roman"/>
          <w:sz w:val="22"/>
          <w:szCs w:val="22"/>
        </w:rPr>
        <w:t xml:space="preserve">остановления администрации муниципального района </w:t>
      </w:r>
      <w:proofErr w:type="spellStart"/>
      <w:r w:rsidRPr="00406191">
        <w:rPr>
          <w:rFonts w:ascii="Times New Roman" w:hAnsi="Times New Roman" w:cs="Times New Roman"/>
          <w:sz w:val="22"/>
          <w:szCs w:val="22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2"/>
          <w:szCs w:val="22"/>
        </w:rPr>
        <w:t xml:space="preserve"> Самарской области «Об условиях договоров аренды земельных участков, находящихся в собственности муниципального района </w:t>
      </w:r>
      <w:proofErr w:type="spellStart"/>
      <w:r w:rsidRPr="00406191">
        <w:rPr>
          <w:rFonts w:ascii="Times New Roman" w:hAnsi="Times New Roman" w:cs="Times New Roman"/>
          <w:sz w:val="22"/>
          <w:szCs w:val="22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2"/>
          <w:szCs w:val="22"/>
        </w:rPr>
        <w:t xml:space="preserve"> Самарской области, включенных в перечень имущества муниципального района </w:t>
      </w:r>
      <w:proofErr w:type="spellStart"/>
      <w:r w:rsidRPr="00406191">
        <w:rPr>
          <w:rFonts w:ascii="Times New Roman" w:hAnsi="Times New Roman" w:cs="Times New Roman"/>
          <w:sz w:val="22"/>
          <w:szCs w:val="22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2"/>
          <w:szCs w:val="22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</w:t>
      </w:r>
      <w:proofErr w:type="gramEnd"/>
      <w:r w:rsidRPr="00406191">
        <w:rPr>
          <w:rFonts w:ascii="Times New Roman" w:hAnsi="Times New Roman" w:cs="Times New Roman"/>
          <w:sz w:val="22"/>
          <w:szCs w:val="22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предпринимательства»</w:t>
      </w:r>
    </w:p>
    <w:p w:rsidR="00406191" w:rsidRPr="00B3744B" w:rsidRDefault="0040619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6E15D4" w:rsidRDefault="006E15D4" w:rsidP="0018517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6E15D4" w:rsidRPr="00406191" w:rsidRDefault="006E15D4" w:rsidP="006E1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91">
        <w:rPr>
          <w:rFonts w:ascii="Times New Roman" w:hAnsi="Times New Roman" w:cs="Times New Roman"/>
          <w:b/>
          <w:sz w:val="24"/>
          <w:szCs w:val="24"/>
        </w:rPr>
        <w:t>Разработчик проекта муниципального нормативного правового акта</w:t>
      </w:r>
      <w:r w:rsidR="00406191">
        <w:rPr>
          <w:rFonts w:ascii="Times New Roman" w:hAnsi="Times New Roman" w:cs="Times New Roman"/>
          <w:b/>
          <w:sz w:val="24"/>
          <w:szCs w:val="24"/>
        </w:rPr>
        <w:t>:</w:t>
      </w:r>
    </w:p>
    <w:p w:rsidR="006E15D4" w:rsidRPr="006E15D4" w:rsidRDefault="00406191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19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6E15D4" w:rsidRPr="00406191" w:rsidRDefault="006E15D4" w:rsidP="006E1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191">
        <w:rPr>
          <w:rFonts w:ascii="Times New Roman" w:hAnsi="Times New Roman" w:cs="Times New Roman"/>
          <w:b/>
          <w:sz w:val="24"/>
          <w:szCs w:val="24"/>
        </w:rPr>
        <w:t>Вид, наименование проекта муниципального нормативного правового акта</w:t>
      </w:r>
      <w:r w:rsidR="00406191" w:rsidRPr="00406191">
        <w:rPr>
          <w:rFonts w:ascii="Times New Roman" w:hAnsi="Times New Roman" w:cs="Times New Roman"/>
          <w:b/>
          <w:sz w:val="24"/>
          <w:szCs w:val="24"/>
        </w:rPr>
        <w:t>:</w:t>
      </w:r>
    </w:p>
    <w:p w:rsidR="005728CF" w:rsidRPr="005728CF" w:rsidRDefault="006E15D4" w:rsidP="00572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П</w:t>
      </w:r>
      <w:r w:rsidR="00B50693">
        <w:rPr>
          <w:rFonts w:ascii="Times New Roman" w:hAnsi="Times New Roman" w:cs="Times New Roman"/>
          <w:sz w:val="24"/>
          <w:szCs w:val="24"/>
        </w:rPr>
        <w:t>естравский</w:t>
      </w:r>
      <w:r w:rsidR="005728CF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</w:p>
    <w:p w:rsidR="006E15D4" w:rsidRPr="005728CF" w:rsidRDefault="00406191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191">
        <w:rPr>
          <w:rFonts w:ascii="Times New Roman" w:hAnsi="Times New Roman" w:cs="Times New Roman"/>
          <w:sz w:val="24"/>
          <w:szCs w:val="24"/>
        </w:rPr>
        <w:t xml:space="preserve">«Об условиях договоров аренды земельных участков, находящихся в собственности муниципального района </w:t>
      </w:r>
      <w:proofErr w:type="spellStart"/>
      <w:r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4"/>
          <w:szCs w:val="24"/>
        </w:rPr>
        <w:t xml:space="preserve"> Самарской области, включенных в перечень имущества муниципального района </w:t>
      </w:r>
      <w:proofErr w:type="spellStart"/>
      <w:r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4"/>
          <w:szCs w:val="24"/>
        </w:rPr>
        <w:t xml:space="preserve"> Самарской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406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191">
        <w:rPr>
          <w:rFonts w:ascii="Times New Roman" w:hAnsi="Times New Roman" w:cs="Times New Roman"/>
          <w:sz w:val="24"/>
          <w:szCs w:val="24"/>
        </w:rPr>
        <w:t>управления, а также имущественных прав субъектов малого и среднего предпринимательства),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предпринимательства»</w:t>
      </w:r>
      <w:proofErr w:type="gramEnd"/>
    </w:p>
    <w:p w:rsidR="005728CF" w:rsidRDefault="006E15D4" w:rsidP="005728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19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06191">
        <w:rPr>
          <w:rFonts w:ascii="Times New Roman" w:hAnsi="Times New Roman" w:cs="Times New Roman"/>
          <w:b/>
          <w:sz w:val="24"/>
          <w:szCs w:val="24"/>
        </w:rPr>
        <w:t>Проблема,  на решение которой направлено принятие муниципального нормативного правового</w:t>
      </w:r>
      <w:r w:rsidR="005728CF" w:rsidRPr="0040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191">
        <w:rPr>
          <w:rFonts w:ascii="Times New Roman" w:hAnsi="Times New Roman" w:cs="Times New Roman"/>
          <w:b/>
          <w:sz w:val="24"/>
          <w:szCs w:val="24"/>
        </w:rPr>
        <w:t>акта</w:t>
      </w:r>
      <w:r w:rsidR="00406191">
        <w:rPr>
          <w:rFonts w:ascii="Times New Roman" w:hAnsi="Times New Roman" w:cs="Times New Roman"/>
          <w:sz w:val="24"/>
          <w:szCs w:val="24"/>
        </w:rPr>
        <w:t>:</w:t>
      </w:r>
      <w:r w:rsidR="005728CF">
        <w:rPr>
          <w:rFonts w:ascii="Times New Roman" w:hAnsi="Times New Roman" w:cs="Times New Roman"/>
          <w:sz w:val="24"/>
          <w:szCs w:val="24"/>
        </w:rPr>
        <w:t xml:space="preserve"> </w:t>
      </w:r>
      <w:r w:rsidR="00406191">
        <w:rPr>
          <w:rFonts w:ascii="Times New Roman" w:hAnsi="Times New Roman" w:cs="Times New Roman"/>
          <w:sz w:val="24"/>
          <w:szCs w:val="24"/>
        </w:rPr>
        <w:t xml:space="preserve"> </w:t>
      </w:r>
      <w:r w:rsidR="00406191" w:rsidRPr="00406191">
        <w:rPr>
          <w:rFonts w:ascii="Times New Roman" w:hAnsi="Times New Roman" w:cs="Times New Roman"/>
          <w:sz w:val="24"/>
          <w:szCs w:val="24"/>
        </w:rPr>
        <w:t xml:space="preserve">разработано для целей поддержки субъектов малого и среднего предпринимательства, а также настоящим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в собственности муниципального района </w:t>
      </w:r>
      <w:proofErr w:type="spellStart"/>
      <w:r w:rsidR="00406191"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406191" w:rsidRPr="00406191">
        <w:rPr>
          <w:rFonts w:ascii="Times New Roman" w:hAnsi="Times New Roman" w:cs="Times New Roman"/>
          <w:sz w:val="24"/>
          <w:szCs w:val="24"/>
        </w:rPr>
        <w:t xml:space="preserve"> Самарской области, включенного в Перечень (далее – имущество муниципального района </w:t>
      </w:r>
      <w:proofErr w:type="spellStart"/>
      <w:r w:rsidR="00406191"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406191" w:rsidRPr="00406191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="00406191" w:rsidRPr="00406191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gramStart"/>
      <w:r w:rsidR="00406191" w:rsidRPr="00406191">
        <w:rPr>
          <w:rFonts w:ascii="Times New Roman" w:hAnsi="Times New Roman" w:cs="Times New Roman"/>
          <w:sz w:val="24"/>
          <w:szCs w:val="24"/>
        </w:rPr>
        <w:t>включенное</w:t>
      </w:r>
      <w:proofErr w:type="gramEnd"/>
      <w:r w:rsidR="00406191" w:rsidRPr="00406191">
        <w:rPr>
          <w:rFonts w:ascii="Times New Roman" w:hAnsi="Times New Roman" w:cs="Times New Roman"/>
          <w:sz w:val="24"/>
          <w:szCs w:val="24"/>
        </w:rPr>
        <w:t xml:space="preserve"> в Перечень), за исключением земельных участков.</w:t>
      </w:r>
    </w:p>
    <w:p w:rsidR="006E15D4" w:rsidRDefault="00406191" w:rsidP="0040619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E15D4" w:rsidRPr="00406191">
        <w:rPr>
          <w:rFonts w:ascii="Times New Roman" w:hAnsi="Times New Roman" w:cs="Times New Roman"/>
          <w:b/>
          <w:sz w:val="22"/>
          <w:szCs w:val="22"/>
        </w:rPr>
        <w:t>Описание существующей проблемы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28CF" w:rsidRPr="0040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6191">
        <w:rPr>
          <w:rFonts w:ascii="Times New Roman" w:hAnsi="Times New Roman" w:cs="Times New Roman"/>
          <w:sz w:val="24"/>
          <w:szCs w:val="24"/>
        </w:rPr>
        <w:t xml:space="preserve">редлагаемое правовое регулирование разработано для целей поддержки субъектов малого и среднего предпринимательства, а также настоящим порядком и условиями регламентируются порядок и условия предоставления в аренду (в том числе по льготным ставкам арендной платы) субъектам МСП имущества, находящегося в собственности муниципального района </w:t>
      </w:r>
      <w:proofErr w:type="spellStart"/>
      <w:r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4"/>
          <w:szCs w:val="24"/>
        </w:rPr>
        <w:t xml:space="preserve"> Самарской области, включенного в Перечень (далее – имущество муниципального района </w:t>
      </w:r>
      <w:proofErr w:type="spellStart"/>
      <w:r w:rsidRPr="00406191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406191">
        <w:rPr>
          <w:rFonts w:ascii="Times New Roman" w:hAnsi="Times New Roman" w:cs="Times New Roman"/>
          <w:sz w:val="24"/>
          <w:szCs w:val="24"/>
        </w:rPr>
        <w:t xml:space="preserve"> Самарской области, включенное в Перечень</w:t>
      </w:r>
      <w:proofErr w:type="gramEnd"/>
      <w:r w:rsidRPr="00406191">
        <w:rPr>
          <w:rFonts w:ascii="Times New Roman" w:hAnsi="Times New Roman" w:cs="Times New Roman"/>
          <w:sz w:val="24"/>
          <w:szCs w:val="24"/>
        </w:rPr>
        <w:t>), за исключением земельных участков.</w:t>
      </w:r>
    </w:p>
    <w:p w:rsidR="0033684B" w:rsidRPr="00B3744B" w:rsidRDefault="0033684B" w:rsidP="003368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406191" w:rsidRDefault="006E15D4" w:rsidP="0040619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191">
        <w:rPr>
          <w:rFonts w:ascii="Times New Roman" w:hAnsi="Times New Roman" w:cs="Times New Roman"/>
          <w:b/>
          <w:sz w:val="24"/>
          <w:szCs w:val="24"/>
        </w:rPr>
        <w:t>Причины (источники) возникновения проблемы</w:t>
      </w:r>
      <w:r w:rsidR="00406191" w:rsidRPr="00406191">
        <w:rPr>
          <w:rFonts w:ascii="Times New Roman" w:hAnsi="Times New Roman" w:cs="Times New Roman"/>
          <w:b/>
          <w:sz w:val="24"/>
          <w:szCs w:val="24"/>
        </w:rPr>
        <w:t>:</w:t>
      </w:r>
      <w:r w:rsidR="00406191">
        <w:rPr>
          <w:rFonts w:ascii="Times New Roman" w:hAnsi="Times New Roman" w:cs="Times New Roman"/>
          <w:sz w:val="24"/>
          <w:szCs w:val="24"/>
        </w:rPr>
        <w:t xml:space="preserve"> </w:t>
      </w:r>
      <w:r w:rsidR="00185174" w:rsidRPr="00185174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="00185174" w:rsidRPr="00185174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185174" w:rsidRPr="00185174">
        <w:rPr>
          <w:rFonts w:ascii="Times New Roman" w:hAnsi="Times New Roman" w:cs="Times New Roman"/>
          <w:sz w:val="24"/>
          <w:szCs w:val="24"/>
        </w:rPr>
        <w:t xml:space="preserve"> Самарской области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</w:t>
      </w:r>
    </w:p>
    <w:p w:rsidR="005728CF" w:rsidRPr="00406191" w:rsidRDefault="005728CF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174">
        <w:rPr>
          <w:rFonts w:ascii="Times New Roman" w:hAnsi="Times New Roman" w:cs="Times New Roman"/>
          <w:b/>
          <w:sz w:val="24"/>
          <w:szCs w:val="24"/>
        </w:rPr>
        <w:t>Негативные эффекты, связанные с существованием проблемы</w:t>
      </w:r>
      <w:r w:rsidR="001851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28CF" w:rsidRPr="00406191">
        <w:rPr>
          <w:rFonts w:ascii="Times New Roman" w:hAnsi="Times New Roman" w:cs="Times New Roman"/>
          <w:sz w:val="24"/>
          <w:szCs w:val="24"/>
        </w:rPr>
        <w:t>необходимость  разработки и утверждения</w:t>
      </w:r>
      <w:r w:rsidR="00185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174" w:rsidRPr="00185174">
        <w:rPr>
          <w:rFonts w:ascii="Times New Roman" w:hAnsi="Times New Roman" w:cs="Times New Roman"/>
          <w:sz w:val="24"/>
          <w:szCs w:val="24"/>
        </w:rPr>
        <w:t>порядок</w:t>
      </w:r>
      <w:r w:rsidR="001851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5174" w:rsidRPr="00185174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(в том числе по льготным ставкам арендной платы) субъектам МСП</w:t>
      </w:r>
      <w:r w:rsidR="00185174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185174" w:rsidRPr="00185174" w:rsidRDefault="00185174" w:rsidP="006E15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D4" w:rsidRPr="0018517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5174">
        <w:rPr>
          <w:rFonts w:ascii="Times New Roman" w:hAnsi="Times New Roman" w:cs="Times New Roman"/>
          <w:b/>
          <w:sz w:val="24"/>
          <w:szCs w:val="24"/>
        </w:rPr>
        <w:t>Риски  и  предполагаемые  последствия,  связанные  с  сохранением  текущего</w:t>
      </w:r>
      <w:r w:rsidR="005728CF" w:rsidRPr="00185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174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1851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5174">
        <w:rPr>
          <w:rFonts w:ascii="Times New Roman" w:hAnsi="Times New Roman" w:cs="Times New Roman"/>
          <w:sz w:val="24"/>
          <w:szCs w:val="24"/>
        </w:rPr>
        <w:t>отсутствуют</w:t>
      </w:r>
    </w:p>
    <w:p w:rsidR="006E15D4" w:rsidRPr="00185174" w:rsidRDefault="006E15D4" w:rsidP="006E15D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5174">
        <w:rPr>
          <w:rFonts w:ascii="Times New Roman" w:hAnsi="Times New Roman" w:cs="Times New Roman"/>
          <w:b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85174">
        <w:rPr>
          <w:rFonts w:ascii="Times New Roman" w:hAnsi="Times New Roman" w:cs="Times New Roman"/>
          <w:b/>
          <w:sz w:val="22"/>
          <w:szCs w:val="22"/>
        </w:rPr>
        <w:t>информационными, техническими или организационными средствами</w:t>
      </w:r>
      <w:r w:rsidR="00185174">
        <w:rPr>
          <w:rFonts w:ascii="Times New Roman" w:hAnsi="Times New Roman" w:cs="Times New Roman"/>
          <w:sz w:val="22"/>
          <w:szCs w:val="22"/>
        </w:rPr>
        <w:t>:</w:t>
      </w:r>
      <w:r w:rsidR="005728CF">
        <w:rPr>
          <w:rFonts w:ascii="Times New Roman" w:hAnsi="Times New Roman" w:cs="Times New Roman"/>
          <w:sz w:val="22"/>
          <w:szCs w:val="22"/>
        </w:rPr>
        <w:t xml:space="preserve"> отсутствует</w:t>
      </w:r>
    </w:p>
    <w:p w:rsidR="006E15D4" w:rsidRPr="00B3744B" w:rsidRDefault="006E15D4" w:rsidP="007D6F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  участников  общественных  отношений,  интересы  которых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будут  затронуты  с  принятием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  акта,   оценка  их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лица и индивидуальные предприниматели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  <w:r w:rsidR="007D6F41">
        <w:rPr>
          <w:rFonts w:ascii="Times New Roman" w:hAnsi="Times New Roman" w:cs="Times New Roman"/>
          <w:sz w:val="22"/>
          <w:szCs w:val="22"/>
        </w:rPr>
        <w:t xml:space="preserve"> отсутствуют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33684B" w:rsidRPr="00185174" w:rsidRDefault="007D6F41" w:rsidP="001851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отсутствуют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заинтересованные лица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Размещение на сайте сети интернет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  <w:r w:rsidR="00185174">
        <w:rPr>
          <w:rFonts w:ascii="Times New Roman" w:hAnsi="Times New Roman" w:cs="Times New Roman"/>
          <w:sz w:val="22"/>
          <w:szCs w:val="22"/>
        </w:rPr>
        <w:t xml:space="preserve"> - </w:t>
      </w:r>
      <w:r w:rsidR="007D6F41">
        <w:rPr>
          <w:rFonts w:ascii="Times New Roman" w:hAnsi="Times New Roman" w:cs="Times New Roman"/>
          <w:sz w:val="22"/>
          <w:szCs w:val="22"/>
        </w:rPr>
        <w:t>не поступало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Иная информация,  подлежащая  отражению  в  отчете  о  проведении оценки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регулирующего воздействия по усмотрению разработчика  проекта 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r w:rsidR="007D6F41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  <w:r w:rsidR="007D6F41">
        <w:rPr>
          <w:rFonts w:ascii="Times New Roman" w:hAnsi="Times New Roman" w:cs="Times New Roman"/>
          <w:sz w:val="22"/>
          <w:szCs w:val="22"/>
        </w:rPr>
        <w:t xml:space="preserve"> отсутствует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акта)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Подпись разработчика проекта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.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E15D4" w:rsidRPr="00B3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226"/>
    <w:multiLevelType w:val="hybridMultilevel"/>
    <w:tmpl w:val="7E74C72C"/>
    <w:lvl w:ilvl="0" w:tplc="DD6056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4"/>
    <w:rsid w:val="00185174"/>
    <w:rsid w:val="0033684B"/>
    <w:rsid w:val="00406191"/>
    <w:rsid w:val="00443334"/>
    <w:rsid w:val="005728CF"/>
    <w:rsid w:val="00635E5A"/>
    <w:rsid w:val="006E15D4"/>
    <w:rsid w:val="007D6F41"/>
    <w:rsid w:val="00B50693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Татьяна И. Комарова</cp:lastModifiedBy>
  <cp:revision>3</cp:revision>
  <cp:lastPrinted>2018-03-14T04:42:00Z</cp:lastPrinted>
  <dcterms:created xsi:type="dcterms:W3CDTF">2021-12-10T12:42:00Z</dcterms:created>
  <dcterms:modified xsi:type="dcterms:W3CDTF">2021-12-10T13:05:00Z</dcterms:modified>
</cp:coreProperties>
</file>